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29236329" w:rsidR="00D138B2" w:rsidRDefault="00D138B2" w:rsidP="00A906A7"/>
    <w:p w14:paraId="0AED863D" w14:textId="77777777" w:rsidR="00053F6E" w:rsidRDefault="00053F6E" w:rsidP="00053F6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21-B</w:t>
      </w:r>
    </w:p>
    <w:p w14:paraId="55437BD2" w14:textId="77777777" w:rsidR="00053F6E" w:rsidRDefault="00053F6E" w:rsidP="00053F6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CONSOLIDADO DE LA RÚBRICA DE EVALUACIÓN DE SUSTENTACIÓN DE LA TESIS</w:t>
      </w:r>
    </w:p>
    <w:p w14:paraId="18F200D5" w14:textId="77777777" w:rsidR="00053F6E" w:rsidRDefault="00053F6E" w:rsidP="00053F6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1716A12E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5A322538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0CAC86F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Título :</w:t>
      </w:r>
      <w:proofErr w:type="gramEnd"/>
      <w:r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____________________________________________________________________________________________________</w:t>
      </w:r>
    </w:p>
    <w:p w14:paraId="0E78242B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321030EE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</w:r>
    </w:p>
    <w:tbl>
      <w:tblPr>
        <w:tblStyle w:val="Tablaconcuadrcula"/>
        <w:tblW w:w="9038" w:type="dxa"/>
        <w:tblInd w:w="-5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053F6E" w14:paraId="74C2B058" w14:textId="77777777" w:rsidTr="005F009F">
        <w:trPr>
          <w:trHeight w:val="518"/>
        </w:trPr>
        <w:tc>
          <w:tcPr>
            <w:tcW w:w="2259" w:type="dxa"/>
            <w:shd w:val="clear" w:color="auto" w:fill="8EAADB" w:themeFill="accent1" w:themeFillTint="99"/>
            <w:vAlign w:val="center"/>
          </w:tcPr>
          <w:p w14:paraId="3231F3DA" w14:textId="77777777" w:rsidR="00053F6E" w:rsidRPr="009C445C" w:rsidRDefault="00053F6E" w:rsidP="005F009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C445C">
              <w:rPr>
                <w:rFonts w:ascii="Segoe UI" w:hAnsi="Segoe UI" w:cs="Segoe UI"/>
                <w:b/>
                <w:bCs/>
              </w:rPr>
              <w:t>JURADO EVALUADOR</w:t>
            </w:r>
          </w:p>
        </w:tc>
        <w:tc>
          <w:tcPr>
            <w:tcW w:w="2259" w:type="dxa"/>
            <w:shd w:val="clear" w:color="auto" w:fill="8EAADB" w:themeFill="accent1" w:themeFillTint="99"/>
            <w:vAlign w:val="center"/>
          </w:tcPr>
          <w:p w14:paraId="4164C06C" w14:textId="77777777" w:rsidR="00053F6E" w:rsidRDefault="00053F6E" w:rsidP="005F009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PRESIDENTE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5136BAFC" w14:textId="77777777" w:rsidR="00053F6E" w:rsidRDefault="00053F6E" w:rsidP="005F009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SECRETARIO</w:t>
            </w:r>
          </w:p>
        </w:tc>
        <w:tc>
          <w:tcPr>
            <w:tcW w:w="2260" w:type="dxa"/>
            <w:shd w:val="clear" w:color="auto" w:fill="8EAADB" w:themeFill="accent1" w:themeFillTint="99"/>
            <w:vAlign w:val="center"/>
          </w:tcPr>
          <w:p w14:paraId="3BB047E3" w14:textId="77777777" w:rsidR="00053F6E" w:rsidRDefault="00053F6E" w:rsidP="005F009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VOCAL</w:t>
            </w:r>
          </w:p>
        </w:tc>
      </w:tr>
      <w:tr w:rsidR="00053F6E" w14:paraId="4EBEF550" w14:textId="77777777" w:rsidTr="005F009F">
        <w:trPr>
          <w:trHeight w:val="559"/>
        </w:trPr>
        <w:tc>
          <w:tcPr>
            <w:tcW w:w="2259" w:type="dxa"/>
            <w:vAlign w:val="center"/>
          </w:tcPr>
          <w:p w14:paraId="6BF41AD9" w14:textId="77777777" w:rsidR="00053F6E" w:rsidRDefault="00053F6E" w:rsidP="005F009F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Puntaje individual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0EB6F2D7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1B8EED43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5530DDEF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</w:tr>
      <w:tr w:rsidR="00053F6E" w14:paraId="7F6A2153" w14:textId="77777777" w:rsidTr="005F009F">
        <w:trPr>
          <w:trHeight w:val="559"/>
        </w:trPr>
        <w:tc>
          <w:tcPr>
            <w:tcW w:w="2259" w:type="dxa"/>
            <w:tcBorders>
              <w:right w:val="single" w:sz="4" w:space="0" w:color="auto"/>
            </w:tcBorders>
            <w:vAlign w:val="center"/>
          </w:tcPr>
          <w:p w14:paraId="0ED5CF96" w14:textId="77777777" w:rsidR="00053F6E" w:rsidRDefault="00053F6E" w:rsidP="005F009F">
            <w:pPr>
              <w:jc w:val="center"/>
              <w:rPr>
                <w:rFonts w:ascii="Segoe UI" w:hAnsi="Segoe UI" w:cs="Segoe UI"/>
                <w:b/>
              </w:rPr>
            </w:pPr>
            <w:r w:rsidRPr="0007615A">
              <w:rPr>
                <w:rFonts w:ascii="Segoe UI" w:hAnsi="Segoe UI" w:cs="Segoe UI"/>
                <w:b/>
              </w:rPr>
              <w:t>Promedio final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978F2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B262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249C" w14:textId="77777777" w:rsidR="00053F6E" w:rsidRDefault="00053F6E" w:rsidP="005F009F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258D773F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3F247CBC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CALIFICACIÓN: </w:t>
      </w:r>
    </w:p>
    <w:p w14:paraId="75D211C2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Marcar con una (x), la mención obtenida.</w:t>
      </w:r>
    </w:p>
    <w:p w14:paraId="17003B09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E58FF9" w14:textId="77777777" w:rsidR="00053F6E" w:rsidRPr="00134B06" w:rsidRDefault="00053F6E" w:rsidP="00053F6E">
      <w:pPr>
        <w:pStyle w:val="Prrafodelista"/>
        <w:spacing w:after="0" w:line="240" w:lineRule="auto"/>
        <w:ind w:left="1440" w:hanging="731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134B06">
        <w:rPr>
          <w:rFonts w:ascii="Segoe UI" w:hAnsi="Segoe UI" w:cs="Segoe UI"/>
          <w:sz w:val="20"/>
          <w:szCs w:val="20"/>
        </w:rPr>
        <w:t xml:space="preserve">(  </w:t>
      </w:r>
      <w:proofErr w:type="gramEnd"/>
      <w:r w:rsidRPr="00134B06">
        <w:rPr>
          <w:rFonts w:ascii="Segoe UI" w:hAnsi="Segoe UI" w:cs="Segoe UI"/>
          <w:sz w:val="20"/>
          <w:szCs w:val="20"/>
        </w:rPr>
        <w:t xml:space="preserve">  )  </w:t>
      </w:r>
      <w:r w:rsidRPr="00134B06">
        <w:rPr>
          <w:rFonts w:ascii="Segoe UI" w:hAnsi="Segoe UI" w:cs="Segoe UI"/>
          <w:color w:val="000000" w:themeColor="text1"/>
          <w:sz w:val="20"/>
        </w:rPr>
        <w:t>Aprobado con máximos honores: calificación de 19 y 20 puntos.</w:t>
      </w:r>
    </w:p>
    <w:p w14:paraId="47D13D24" w14:textId="77777777" w:rsidR="00053F6E" w:rsidRPr="00134B06" w:rsidRDefault="00053F6E" w:rsidP="00053F6E">
      <w:pPr>
        <w:spacing w:after="0" w:line="240" w:lineRule="auto"/>
        <w:ind w:hanging="731"/>
        <w:rPr>
          <w:rFonts w:ascii="Segoe UI" w:hAnsi="Segoe UI" w:cs="Segoe UI"/>
          <w:color w:val="000000" w:themeColor="text1"/>
          <w:sz w:val="20"/>
          <w:szCs w:val="20"/>
        </w:rPr>
      </w:pPr>
      <w:r w:rsidRPr="00134B06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134B06">
        <w:rPr>
          <w:rFonts w:ascii="Segoe UI" w:hAnsi="Segoe UI" w:cs="Segoe UI"/>
          <w:color w:val="000000" w:themeColor="text1"/>
          <w:sz w:val="20"/>
          <w:szCs w:val="20"/>
        </w:rPr>
        <w:tab/>
      </w:r>
      <w:proofErr w:type="gramStart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  )  </w:t>
      </w:r>
      <w:r w:rsidRPr="00134B06">
        <w:rPr>
          <w:rFonts w:ascii="Segoe UI" w:hAnsi="Segoe UI" w:cs="Segoe UI"/>
          <w:color w:val="000000" w:themeColor="text1"/>
          <w:sz w:val="20"/>
        </w:rPr>
        <w:t>Aprobado con mención honrosa: calificación de 1</w:t>
      </w:r>
      <w:r>
        <w:rPr>
          <w:rFonts w:ascii="Segoe UI" w:hAnsi="Segoe UI" w:cs="Segoe UI"/>
          <w:color w:val="000000" w:themeColor="text1"/>
          <w:sz w:val="20"/>
        </w:rPr>
        <w:t>6</w:t>
      </w:r>
      <w:r w:rsidRPr="00134B06">
        <w:rPr>
          <w:rFonts w:ascii="Segoe UI" w:hAnsi="Segoe UI" w:cs="Segoe UI"/>
          <w:color w:val="000000" w:themeColor="text1"/>
          <w:sz w:val="20"/>
        </w:rPr>
        <w:t xml:space="preserve"> a 18 puntos.</w:t>
      </w:r>
      <w:r w:rsidRPr="00134B06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134B06">
        <w:rPr>
          <w:rFonts w:ascii="Segoe UI" w:hAnsi="Segoe UI" w:cs="Segoe UI"/>
          <w:color w:val="000000" w:themeColor="text1"/>
          <w:sz w:val="20"/>
          <w:szCs w:val="20"/>
        </w:rPr>
        <w:tab/>
      </w:r>
    </w:p>
    <w:p w14:paraId="41236751" w14:textId="77777777" w:rsidR="00053F6E" w:rsidRPr="00134B06" w:rsidRDefault="00053F6E" w:rsidP="00053F6E">
      <w:pPr>
        <w:pStyle w:val="Prrafodelista"/>
        <w:spacing w:after="0" w:line="240" w:lineRule="auto"/>
        <w:ind w:left="1440" w:hanging="731"/>
        <w:rPr>
          <w:rFonts w:ascii="Segoe UI" w:hAnsi="Segoe UI" w:cs="Segoe UI"/>
          <w:color w:val="000000" w:themeColor="text1"/>
          <w:sz w:val="20"/>
        </w:rPr>
      </w:pPr>
      <w:proofErr w:type="gramStart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  )  </w:t>
      </w:r>
      <w:r w:rsidRPr="00134B06">
        <w:rPr>
          <w:rFonts w:ascii="Segoe UI" w:hAnsi="Segoe UI" w:cs="Segoe UI"/>
          <w:color w:val="000000" w:themeColor="text1"/>
          <w:sz w:val="20"/>
        </w:rPr>
        <w:t>Aprobado: calificación de 12 a 1</w:t>
      </w:r>
      <w:r>
        <w:rPr>
          <w:rFonts w:ascii="Segoe UI" w:hAnsi="Segoe UI" w:cs="Segoe UI"/>
          <w:color w:val="000000" w:themeColor="text1"/>
          <w:sz w:val="20"/>
        </w:rPr>
        <w:t>5</w:t>
      </w:r>
      <w:r w:rsidRPr="00134B06">
        <w:rPr>
          <w:rFonts w:ascii="Segoe UI" w:hAnsi="Segoe UI" w:cs="Segoe UI"/>
          <w:color w:val="000000" w:themeColor="text1"/>
          <w:sz w:val="20"/>
        </w:rPr>
        <w:t xml:space="preserve"> puntos.</w:t>
      </w:r>
    </w:p>
    <w:p w14:paraId="063F7515" w14:textId="77777777" w:rsidR="00053F6E" w:rsidRDefault="00053F6E" w:rsidP="00053F6E">
      <w:pPr>
        <w:pStyle w:val="Prrafodelista"/>
        <w:spacing w:after="0" w:line="240" w:lineRule="auto"/>
        <w:ind w:left="1440" w:hanging="731"/>
        <w:rPr>
          <w:rFonts w:ascii="Segoe UI" w:hAnsi="Segoe UI" w:cs="Segoe UI"/>
          <w:color w:val="000000" w:themeColor="text1"/>
          <w:sz w:val="20"/>
        </w:rPr>
      </w:pPr>
      <w:proofErr w:type="gramStart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 w:rsidRPr="00134B06">
        <w:rPr>
          <w:rFonts w:ascii="Segoe UI" w:hAnsi="Segoe UI" w:cs="Segoe UI"/>
          <w:color w:val="000000" w:themeColor="text1"/>
          <w:sz w:val="20"/>
          <w:szCs w:val="20"/>
        </w:rPr>
        <w:t xml:space="preserve">  )  </w:t>
      </w:r>
      <w:r w:rsidRPr="00134B06">
        <w:rPr>
          <w:rFonts w:ascii="Segoe UI" w:hAnsi="Segoe UI" w:cs="Segoe UI"/>
          <w:color w:val="000000" w:themeColor="text1"/>
          <w:sz w:val="20"/>
        </w:rPr>
        <w:t>Desaprobado: calificación de 0 a 11 puntos.</w:t>
      </w:r>
    </w:p>
    <w:p w14:paraId="4B7B5443" w14:textId="77777777" w:rsidR="00053F6E" w:rsidRDefault="00053F6E" w:rsidP="00053F6E">
      <w:pPr>
        <w:spacing w:after="0"/>
        <w:ind w:hanging="731"/>
        <w:jc w:val="both"/>
        <w:rPr>
          <w:rFonts w:ascii="Segoe UI" w:hAnsi="Segoe UI" w:cs="Segoe UI"/>
          <w:color w:val="000000" w:themeColor="text1"/>
          <w:sz w:val="20"/>
        </w:rPr>
      </w:pPr>
    </w:p>
    <w:p w14:paraId="555C5991" w14:textId="77777777" w:rsidR="00053F6E" w:rsidRDefault="00053F6E" w:rsidP="00053F6E">
      <w:pPr>
        <w:spacing w:after="0"/>
        <w:jc w:val="both"/>
        <w:rPr>
          <w:rFonts w:ascii="Segoe UI" w:hAnsi="Segoe UI" w:cs="Segoe UI"/>
          <w:sz w:val="20"/>
        </w:rPr>
      </w:pPr>
    </w:p>
    <w:p w14:paraId="52E4F79A" w14:textId="77777777" w:rsidR="00053F6E" w:rsidRDefault="00053F6E" w:rsidP="00053F6E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__________</w:t>
      </w:r>
    </w:p>
    <w:p w14:paraId="34FBA650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281CF6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EEBD14C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3AEC" wp14:editId="41D5A96E">
                <wp:simplePos x="0" y="0"/>
                <wp:positionH relativeFrom="margin">
                  <wp:posOffset>3290570</wp:posOffset>
                </wp:positionH>
                <wp:positionV relativeFrom="paragraph">
                  <wp:posOffset>98425</wp:posOffset>
                </wp:positionV>
                <wp:extent cx="2438400" cy="82740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0D028" w14:textId="77777777" w:rsidR="00053F6E" w:rsidRDefault="00053F6E" w:rsidP="00053F6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13AEC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259.1pt;margin-top:7.7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" filled="f" stroked="f" strokeweight=".5pt">
                <v:textbox>
                  <w:txbxContent>
                    <w:p w14:paraId="7AA0D028" w14:textId="77777777" w:rsidR="00053F6E" w:rsidRDefault="00053F6E" w:rsidP="00053F6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CAFE" wp14:editId="5D9B4C06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2438400" cy="82677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C53C8" w14:textId="77777777" w:rsidR="00053F6E" w:rsidRDefault="00053F6E" w:rsidP="00053F6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8CAFE" id="Cuadro de texto 60" o:spid="_x0000_s1027" type="#_x0000_t202" style="position:absolute;margin-left:0;margin-top:7.95pt;width:192pt;height:6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" filled="f" stroked="f" strokeweight=".5pt">
                <v:textbox>
                  <w:txbxContent>
                    <w:p w14:paraId="749C53C8" w14:textId="77777777" w:rsidR="00053F6E" w:rsidRDefault="00053F6E" w:rsidP="00053F6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938D6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D96369F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6BA332D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04A0EC7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425C26F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7A0E381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244BB21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1CBD726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84390" wp14:editId="637FF2AF">
                <wp:simplePos x="0" y="0"/>
                <wp:positionH relativeFrom="margin">
                  <wp:posOffset>1645285</wp:posOffset>
                </wp:positionH>
                <wp:positionV relativeFrom="paragraph">
                  <wp:posOffset>30480</wp:posOffset>
                </wp:positionV>
                <wp:extent cx="2438400" cy="82677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BEF92" w14:textId="77777777" w:rsidR="00053F6E" w:rsidRDefault="00053F6E" w:rsidP="00053F6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4390" id="Cuadro de texto 61" o:spid="_x0000_s1028" type="#_x0000_t202" style="position:absolute;margin-left:129.55pt;margin-top:2.4pt;width:192pt;height:65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" filled="f" stroked="f" strokeweight=".5pt">
                <v:textbox>
                  <w:txbxContent>
                    <w:p w14:paraId="3F5BEF92" w14:textId="77777777" w:rsidR="00053F6E" w:rsidRDefault="00053F6E" w:rsidP="00053F6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9B7E1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DFFBDE" w14:textId="77777777" w:rsidR="00053F6E" w:rsidRDefault="00053F6E" w:rsidP="00053F6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CE5847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11D7375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1E33D45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35B2843E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1C8801E3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8BD2042" w14:textId="77777777" w:rsidR="00053F6E" w:rsidRDefault="00053F6E" w:rsidP="00053F6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A8B3FB1" w14:textId="77777777" w:rsidR="00053F6E" w:rsidRDefault="00053F6E" w:rsidP="00053F6E">
      <w:pPr>
        <w:spacing w:after="0"/>
        <w:ind w:left="426" w:hanging="426"/>
        <w:jc w:val="both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</w:rPr>
        <w:t xml:space="preserve">Nota.  </w:t>
      </w:r>
      <w:r>
        <w:rPr>
          <w:rFonts w:ascii="Segoe UI" w:hAnsi="Segoe UI" w:cs="Segoe UI"/>
          <w:sz w:val="16"/>
          <w:szCs w:val="18"/>
        </w:rPr>
        <w:t>En el proceso de calificación, si el resultado obtenido es un número decimal, este deberá redondearse al número entero más cercano.</w:t>
      </w:r>
    </w:p>
    <w:p w14:paraId="4B176096" w14:textId="77777777" w:rsidR="00053F6E" w:rsidRPr="00A46F84" w:rsidRDefault="00053F6E" w:rsidP="00053F6E"/>
    <w:p w14:paraId="4D9FD37B" w14:textId="77777777" w:rsidR="00053F6E" w:rsidRPr="00A906A7" w:rsidRDefault="00053F6E" w:rsidP="00A906A7"/>
    <w:sectPr w:rsidR="00053F6E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C693" w14:textId="77777777" w:rsidR="009C54F6" w:rsidRDefault="009C54F6" w:rsidP="006D0D00">
      <w:pPr>
        <w:spacing w:after="0" w:line="240" w:lineRule="auto"/>
      </w:pPr>
      <w:r>
        <w:separator/>
      </w:r>
    </w:p>
  </w:endnote>
  <w:endnote w:type="continuationSeparator" w:id="0">
    <w:p w14:paraId="05C2BE04" w14:textId="77777777" w:rsidR="009C54F6" w:rsidRDefault="009C54F6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9C54F6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9C54F6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AF20" w14:textId="77777777" w:rsidR="009C54F6" w:rsidRDefault="009C54F6" w:rsidP="006D0D00">
      <w:pPr>
        <w:spacing w:after="0" w:line="240" w:lineRule="auto"/>
      </w:pPr>
      <w:r>
        <w:separator/>
      </w:r>
    </w:p>
  </w:footnote>
  <w:footnote w:type="continuationSeparator" w:id="0">
    <w:p w14:paraId="02A64236" w14:textId="77777777" w:rsidR="009C54F6" w:rsidRDefault="009C54F6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53F6E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9C54F6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053F6E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53F6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5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2025-10-06T06:31:00Z</dcterms:created>
  <dcterms:modified xsi:type="dcterms:W3CDTF">2025-10-06T06:31:00Z</dcterms:modified>
</cp:coreProperties>
</file>